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02" w:rsidRDefault="00715302" w:rsidP="00CF6201">
      <w:pPr>
        <w:spacing w:line="240" w:lineRule="atLeast"/>
        <w:rPr>
          <w:rFonts w:ascii="Verdana" w:hAnsi="Verdana"/>
          <w:b/>
          <w:iCs/>
          <w:sz w:val="20"/>
          <w:szCs w:val="20"/>
          <w:lang w:val="en-GB"/>
        </w:rPr>
      </w:pPr>
    </w:p>
    <w:p w:rsidR="00715302" w:rsidRDefault="00715302" w:rsidP="003E4CB8">
      <w:pPr>
        <w:spacing w:line="240" w:lineRule="atLeast"/>
        <w:jc w:val="right"/>
        <w:rPr>
          <w:rFonts w:ascii="Verdana" w:hAnsi="Verdana"/>
          <w:b/>
          <w:iCs/>
          <w:sz w:val="20"/>
          <w:szCs w:val="20"/>
          <w:lang w:val="en-GB"/>
        </w:rPr>
      </w:pPr>
      <w:r w:rsidRPr="00A1235D">
        <w:rPr>
          <w:sz w:val="12"/>
        </w:rPr>
        <w:object w:dxaOrig="3826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9.75pt" o:ole="">
            <v:imagedata r:id="rId6" o:title=""/>
          </v:shape>
          <o:OLEObject Type="Embed" ProgID="MSPhotoEd.3" ShapeID="_x0000_i1025" DrawAspect="Content" ObjectID="_1465894751" r:id="rId7"/>
        </w:object>
      </w:r>
    </w:p>
    <w:p w:rsidR="00CF6201" w:rsidRPr="001356F3" w:rsidRDefault="00CF6201" w:rsidP="00CF6201">
      <w:pPr>
        <w:spacing w:line="240" w:lineRule="atLeast"/>
        <w:rPr>
          <w:rFonts w:ascii="Verdana" w:hAnsi="Verdana"/>
          <w:b/>
          <w:iCs/>
          <w:sz w:val="20"/>
          <w:szCs w:val="20"/>
          <w:lang w:val="en-GB"/>
        </w:rPr>
      </w:pPr>
      <w:r w:rsidRPr="001356F3">
        <w:rPr>
          <w:rFonts w:ascii="Verdana" w:hAnsi="Verdana"/>
          <w:b/>
          <w:iCs/>
          <w:sz w:val="20"/>
          <w:szCs w:val="20"/>
          <w:lang w:val="en-GB"/>
        </w:rPr>
        <w:t>PROTECTOR HORQUILLA ADAPTABLE A:</w:t>
      </w:r>
    </w:p>
    <w:p w:rsidR="00CF6201" w:rsidRDefault="00CF6201" w:rsidP="00CF6201">
      <w:pPr>
        <w:spacing w:line="240" w:lineRule="atLeast"/>
        <w:rPr>
          <w:rFonts w:ascii="Verdana" w:hAnsi="Verdana" w:cs="Courier New"/>
          <w:i/>
          <w:iCs/>
          <w:sz w:val="28"/>
          <w:szCs w:val="28"/>
          <w:lang w:val="en-GB"/>
        </w:rPr>
      </w:pPr>
      <w:r>
        <w:rPr>
          <w:rFonts w:ascii="Verdana" w:hAnsi="Verdana" w:cs="Courier New"/>
          <w:b/>
          <w:i/>
          <w:iCs/>
          <w:sz w:val="20"/>
          <w:szCs w:val="20"/>
          <w:lang w:val="en-GB"/>
        </w:rPr>
        <w:t>FRONT</w:t>
      </w:r>
      <w:r w:rsidRPr="00DA112B">
        <w:rPr>
          <w:rFonts w:ascii="Verdana" w:hAnsi="Verdana" w:cs="Courier New"/>
          <w:b/>
          <w:i/>
          <w:iCs/>
          <w:sz w:val="20"/>
          <w:szCs w:val="20"/>
          <w:lang w:val="en-GB"/>
        </w:rPr>
        <w:t>-AXLE SLIDERS ADAPTABLE TO</w:t>
      </w:r>
      <w:r>
        <w:rPr>
          <w:rFonts w:ascii="Verdana" w:hAnsi="Verdana" w:cs="Courier New"/>
          <w:b/>
          <w:i/>
          <w:iCs/>
          <w:sz w:val="20"/>
          <w:szCs w:val="20"/>
          <w:lang w:val="en-GB"/>
        </w:rPr>
        <w:t xml:space="preserve">: </w:t>
      </w:r>
      <w:r w:rsidRPr="00FA4982">
        <w:rPr>
          <w:rFonts w:ascii="Verdana" w:hAnsi="Verdana" w:cs="Courier New"/>
          <w:i/>
          <w:iCs/>
          <w:sz w:val="28"/>
          <w:szCs w:val="28"/>
          <w:lang w:val="en-GB"/>
        </w:rPr>
        <w:t xml:space="preserve">  </w:t>
      </w:r>
    </w:p>
    <w:p w:rsidR="00CF6201" w:rsidRDefault="002D6B06" w:rsidP="00CF6201">
      <w:pPr>
        <w:spacing w:line="240" w:lineRule="atLeast"/>
        <w:rPr>
          <w:rFonts w:ascii="Verdana" w:hAnsi="Verdana" w:cs="Courier New"/>
          <w:i/>
          <w:iCs/>
          <w:sz w:val="28"/>
          <w:szCs w:val="28"/>
          <w:lang w:val="en-GB"/>
        </w:rPr>
      </w:pPr>
      <w:r>
        <w:rPr>
          <w:rFonts w:ascii="Verdana" w:hAnsi="Verdana" w:cs="Courier New"/>
          <w:i/>
          <w:iCs/>
          <w:sz w:val="28"/>
          <w:szCs w:val="28"/>
          <w:lang w:val="en-GB"/>
        </w:rPr>
        <w:t xml:space="preserve">YAMAHA MT-07 </w:t>
      </w:r>
    </w:p>
    <w:p w:rsidR="00EA77BF" w:rsidRPr="00FA4982" w:rsidRDefault="00EA77BF" w:rsidP="00CF6201">
      <w:pPr>
        <w:spacing w:line="240" w:lineRule="atLeast"/>
        <w:rPr>
          <w:rFonts w:ascii="Verdana" w:hAnsi="Verdana" w:cs="Courier New"/>
          <w:i/>
          <w:iCs/>
          <w:sz w:val="28"/>
          <w:szCs w:val="28"/>
          <w:lang w:val="en-GB"/>
        </w:rPr>
      </w:pPr>
    </w:p>
    <w:p w:rsidR="00CF6201" w:rsidRDefault="00CF6201" w:rsidP="00CF6201">
      <w:pPr>
        <w:spacing w:line="240" w:lineRule="atLeast"/>
        <w:rPr>
          <w:rFonts w:ascii="Courier New" w:hAnsi="Courier New" w:cs="Courier New"/>
          <w:b/>
          <w:iCs/>
          <w:sz w:val="22"/>
          <w:szCs w:val="22"/>
          <w:lang w:val="en-GB"/>
        </w:rPr>
      </w:pPr>
      <w:r>
        <w:rPr>
          <w:rFonts w:ascii="Courier New" w:hAnsi="Courier New" w:cs="Courier New"/>
          <w:b/>
          <w:iCs/>
          <w:sz w:val="22"/>
          <w:szCs w:val="22"/>
          <w:lang w:val="en-GB"/>
        </w:rPr>
        <w:t xml:space="preserve">                                </w:t>
      </w:r>
    </w:p>
    <w:p w:rsidR="00CF6201" w:rsidRDefault="00CF6201" w:rsidP="00CF6201">
      <w:pPr>
        <w:spacing w:line="240" w:lineRule="atLeast"/>
        <w:rPr>
          <w:rFonts w:ascii="Courier New" w:hAnsi="Courier New" w:cs="Courier New"/>
          <w:b/>
          <w:iCs/>
          <w:sz w:val="22"/>
          <w:szCs w:val="22"/>
          <w:lang w:val="en-GB"/>
        </w:rPr>
      </w:pPr>
      <w:r>
        <w:rPr>
          <w:rFonts w:ascii="Courier New" w:hAnsi="Courier New" w:cs="Courier New"/>
          <w:b/>
          <w:iCs/>
          <w:sz w:val="22"/>
          <w:szCs w:val="22"/>
          <w:lang w:val="en-GB"/>
        </w:rPr>
        <w:t xml:space="preserve">                                   </w:t>
      </w:r>
    </w:p>
    <w:p w:rsidR="00CF6201" w:rsidRPr="00DA112B" w:rsidRDefault="00CF6201" w:rsidP="00CF6201">
      <w:pPr>
        <w:spacing w:line="240" w:lineRule="atLeast"/>
        <w:rPr>
          <w:rFonts w:ascii="Verdana" w:hAnsi="Verdana"/>
          <w:b/>
          <w:sz w:val="22"/>
          <w:szCs w:val="22"/>
          <w:lang w:val="pt-BR"/>
        </w:rPr>
      </w:pPr>
      <w:r w:rsidRPr="00DA112B">
        <w:rPr>
          <w:rFonts w:ascii="Verdana" w:hAnsi="Verdana" w:cs="Courier New"/>
          <w:b/>
          <w:iCs/>
          <w:sz w:val="22"/>
          <w:szCs w:val="22"/>
          <w:lang w:val="pt-BR"/>
        </w:rPr>
        <w:t>REF:</w:t>
      </w:r>
      <w:r>
        <w:rPr>
          <w:rFonts w:ascii="Verdana" w:hAnsi="Verdana" w:cs="Courier New"/>
          <w:b/>
          <w:iCs/>
          <w:sz w:val="22"/>
          <w:szCs w:val="22"/>
          <w:lang w:val="pt-BR"/>
        </w:rPr>
        <w:t xml:space="preserve">  </w:t>
      </w:r>
      <w:r w:rsidR="002D6B06">
        <w:rPr>
          <w:rFonts w:ascii="Verdana" w:hAnsi="Verdana" w:cs="Courier New"/>
          <w:b/>
          <w:iCs/>
          <w:sz w:val="22"/>
          <w:szCs w:val="22"/>
          <w:lang w:val="pt-BR"/>
        </w:rPr>
        <w:t>7086</w:t>
      </w:r>
      <w:r w:rsidRPr="00DA112B">
        <w:rPr>
          <w:rFonts w:ascii="Verdana" w:hAnsi="Verdana" w:cs="Courier New"/>
          <w:b/>
          <w:iCs/>
          <w:sz w:val="22"/>
          <w:szCs w:val="22"/>
          <w:lang w:val="pt-BR"/>
        </w:rPr>
        <w:t xml:space="preserve">N                     </w:t>
      </w:r>
    </w:p>
    <w:p w:rsidR="00CF6201" w:rsidRPr="001E2FA3" w:rsidRDefault="00CF6201" w:rsidP="00CF6201">
      <w:pPr>
        <w:jc w:val="right"/>
        <w:rPr>
          <w:rFonts w:ascii="Verdana" w:hAnsi="Verdana"/>
          <w:i/>
          <w:iCs/>
          <w:sz w:val="32"/>
          <w:lang w:val="en-GB"/>
        </w:rPr>
      </w:pPr>
      <w:r w:rsidRPr="001E2FA3">
        <w:rPr>
          <w:rFonts w:ascii="Verdana" w:hAnsi="Verdana"/>
          <w:i/>
          <w:iCs/>
          <w:sz w:val="32"/>
          <w:lang w:val="en-GB"/>
        </w:rPr>
        <w:t xml:space="preserve">                             </w:t>
      </w:r>
    </w:p>
    <w:p w:rsidR="00CF6201" w:rsidRPr="00715302" w:rsidRDefault="00CF6201" w:rsidP="00CF6201">
      <w:pPr>
        <w:jc w:val="both"/>
        <w:rPr>
          <w:rFonts w:ascii="Verdana" w:hAnsi="Verdana" w:cs="Courier New"/>
          <w:sz w:val="20"/>
          <w:lang w:val="en-GB"/>
        </w:rPr>
      </w:pPr>
      <w:r w:rsidRPr="00715302">
        <w:rPr>
          <w:rFonts w:ascii="Verdana" w:hAnsi="Verdana"/>
          <w:b/>
          <w:bCs/>
          <w:sz w:val="20"/>
          <w:u w:val="single"/>
          <w:lang w:val="en-GB"/>
        </w:rPr>
        <w:t>INSTRUCCIONES DE MONTAJE</w:t>
      </w:r>
      <w:r w:rsidRPr="00715302">
        <w:rPr>
          <w:rFonts w:ascii="Verdana" w:hAnsi="Verdana"/>
          <w:sz w:val="20"/>
          <w:lang w:val="en-GB"/>
        </w:rPr>
        <w:t xml:space="preserve"> </w:t>
      </w:r>
      <w:r w:rsidRPr="00715302">
        <w:rPr>
          <w:rFonts w:ascii="Verdana" w:hAnsi="Verdana" w:cs="Courier New"/>
          <w:sz w:val="20"/>
          <w:lang w:val="en-GB"/>
        </w:rPr>
        <w:t xml:space="preserve"> </w:t>
      </w:r>
    </w:p>
    <w:p w:rsidR="00CF6201" w:rsidRPr="00715302" w:rsidRDefault="00CF6201" w:rsidP="00CF6201">
      <w:pPr>
        <w:jc w:val="both"/>
        <w:rPr>
          <w:rFonts w:ascii="Verdana" w:hAnsi="Verdana" w:cs="Courier New"/>
          <w:b/>
          <w:i/>
          <w:sz w:val="20"/>
          <w:u w:val="single"/>
          <w:lang w:val="en-GB"/>
        </w:rPr>
      </w:pPr>
      <w:r w:rsidRPr="00715302">
        <w:rPr>
          <w:rFonts w:ascii="Verdana" w:hAnsi="Verdana" w:cs="Courier New"/>
          <w:b/>
          <w:i/>
          <w:sz w:val="20"/>
          <w:u w:val="single"/>
          <w:lang w:val="en-GB"/>
        </w:rPr>
        <w:t>MOUNTING INSTRUCTIONS</w:t>
      </w:r>
    </w:p>
    <w:p w:rsidR="00CF6201" w:rsidRPr="00715302" w:rsidRDefault="00CF6201" w:rsidP="00CF6201">
      <w:pPr>
        <w:jc w:val="both"/>
        <w:rPr>
          <w:rFonts w:ascii="Verdana" w:hAnsi="Verdana" w:cs="Courier New"/>
          <w:b/>
          <w:sz w:val="12"/>
          <w:u w:val="single"/>
          <w:lang w:val="en-GB"/>
        </w:rPr>
      </w:pPr>
    </w:p>
    <w:p w:rsidR="00CF6201" w:rsidRPr="00715302" w:rsidRDefault="00CF6201" w:rsidP="00CF6201">
      <w:pPr>
        <w:jc w:val="both"/>
        <w:rPr>
          <w:rFonts w:ascii="Verdana" w:hAnsi="Verdana"/>
          <w:sz w:val="6"/>
          <w:lang w:val="en-GB"/>
        </w:rPr>
      </w:pPr>
      <w:r w:rsidRPr="00715302">
        <w:rPr>
          <w:rFonts w:ascii="Verdana" w:hAnsi="Verdana" w:cs="Courier New"/>
          <w:lang w:val="en-GB"/>
        </w:rPr>
        <w:t xml:space="preserve">       </w:t>
      </w:r>
    </w:p>
    <w:p w:rsidR="00CF6201" w:rsidRPr="00DA112B" w:rsidRDefault="00CF6201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 w:rsidRPr="00DA112B">
        <w:rPr>
          <w:rFonts w:ascii="Verdana" w:hAnsi="Verdana"/>
          <w:sz w:val="16"/>
        </w:rPr>
        <w:t>Sacar el protector (</w:t>
      </w:r>
      <w:r w:rsidR="002D6B06">
        <w:rPr>
          <w:rFonts w:ascii="Verdana" w:hAnsi="Verdana"/>
          <w:sz w:val="16"/>
        </w:rPr>
        <w:t>2</w:t>
      </w:r>
      <w:r w:rsidRPr="00DA112B">
        <w:rPr>
          <w:rFonts w:ascii="Verdana" w:hAnsi="Verdana"/>
          <w:sz w:val="16"/>
        </w:rPr>
        <w:t xml:space="preserve">) del conjunto suministrado. </w:t>
      </w:r>
      <w:r w:rsidRPr="00DA112B">
        <w:rPr>
          <w:rFonts w:ascii="Verdana" w:hAnsi="Verdana"/>
          <w:i/>
          <w:sz w:val="16"/>
          <w:lang w:val="en-GB"/>
        </w:rPr>
        <w:t>Remove the slider (</w:t>
      </w:r>
      <w:r w:rsidR="002D6B06">
        <w:rPr>
          <w:rFonts w:ascii="Verdana" w:hAnsi="Verdana"/>
          <w:i/>
          <w:sz w:val="16"/>
          <w:lang w:val="en-GB"/>
        </w:rPr>
        <w:t>2</w:t>
      </w:r>
      <w:r w:rsidRPr="00DA112B">
        <w:rPr>
          <w:rFonts w:ascii="Verdana" w:hAnsi="Verdana"/>
          <w:i/>
          <w:sz w:val="16"/>
          <w:lang w:val="en-GB"/>
        </w:rPr>
        <w:t>)  from the set supplied.</w:t>
      </w:r>
    </w:p>
    <w:p w:rsidR="00CF6201" w:rsidRPr="00DA112B" w:rsidRDefault="002D6B06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>
        <w:rPr>
          <w:rFonts w:ascii="Verdana" w:hAnsi="Verdana"/>
          <w:sz w:val="16"/>
          <w:szCs w:val="20"/>
        </w:rPr>
        <w:t>Sin sacar el protector (1</w:t>
      </w:r>
      <w:r w:rsidR="00CF6201" w:rsidRPr="00DA112B">
        <w:rPr>
          <w:rFonts w:ascii="Verdana" w:hAnsi="Verdana"/>
          <w:sz w:val="16"/>
          <w:szCs w:val="20"/>
        </w:rPr>
        <w:t xml:space="preserve">), entrar la varilla (3) por el lado </w:t>
      </w:r>
      <w:r>
        <w:rPr>
          <w:rFonts w:ascii="Verdana" w:hAnsi="Verdana"/>
          <w:sz w:val="16"/>
          <w:szCs w:val="20"/>
        </w:rPr>
        <w:t>derecho</w:t>
      </w:r>
      <w:r w:rsidR="00CF6201" w:rsidRPr="00DA112B">
        <w:rPr>
          <w:rFonts w:ascii="Verdana" w:hAnsi="Verdana"/>
          <w:sz w:val="16"/>
          <w:szCs w:val="20"/>
        </w:rPr>
        <w:t xml:space="preserve"> del eje de </w:t>
      </w:r>
      <w:smartTag w:uri="urn:schemas-microsoft-com:office:smarttags" w:element="PersonName">
        <w:smartTagPr>
          <w:attr w:name="ProductID" w:val="la rueda. Without"/>
        </w:smartTagPr>
        <w:r w:rsidR="00CF6201" w:rsidRPr="00DA112B">
          <w:rPr>
            <w:rFonts w:ascii="Verdana" w:hAnsi="Verdana"/>
            <w:sz w:val="16"/>
            <w:szCs w:val="20"/>
          </w:rPr>
          <w:t xml:space="preserve">la rueda. </w:t>
        </w:r>
        <w:r w:rsidR="00CF6201" w:rsidRPr="00DA112B">
          <w:rPr>
            <w:rFonts w:ascii="Verdana" w:hAnsi="Verdana"/>
            <w:i/>
            <w:sz w:val="16"/>
            <w:szCs w:val="20"/>
            <w:lang w:val="en-GB"/>
          </w:rPr>
          <w:t>Without</w:t>
        </w:r>
      </w:smartTag>
      <w:r w:rsidR="00CF6201" w:rsidRPr="00DA112B">
        <w:rPr>
          <w:rFonts w:ascii="Verdana" w:hAnsi="Verdana"/>
          <w:i/>
          <w:sz w:val="16"/>
          <w:szCs w:val="20"/>
          <w:lang w:val="en-GB"/>
        </w:rPr>
        <w:t xml:space="preserve"> removing the other slider (</w:t>
      </w:r>
      <w:r>
        <w:rPr>
          <w:rFonts w:ascii="Verdana" w:hAnsi="Verdana"/>
          <w:i/>
          <w:sz w:val="16"/>
          <w:szCs w:val="20"/>
          <w:lang w:val="en-GB"/>
        </w:rPr>
        <w:t>1</w:t>
      </w:r>
      <w:r w:rsidR="00CF6201" w:rsidRPr="00DA112B">
        <w:rPr>
          <w:rFonts w:ascii="Verdana" w:hAnsi="Verdana"/>
          <w:i/>
          <w:sz w:val="16"/>
          <w:szCs w:val="20"/>
          <w:lang w:val="en-GB"/>
        </w:rPr>
        <w:t>), place the rod (3) through the axle from the right side.</w:t>
      </w:r>
    </w:p>
    <w:p w:rsidR="00CF6201" w:rsidRPr="00DA112B" w:rsidRDefault="00CF6201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 w:rsidRPr="00DA112B">
        <w:rPr>
          <w:rFonts w:ascii="Verdana" w:hAnsi="Verdana"/>
          <w:sz w:val="16"/>
          <w:szCs w:val="20"/>
        </w:rPr>
        <w:t>Montar el protector (</w:t>
      </w:r>
      <w:r w:rsidR="002D6B06">
        <w:rPr>
          <w:rFonts w:ascii="Verdana" w:hAnsi="Verdana"/>
          <w:sz w:val="16"/>
          <w:szCs w:val="20"/>
        </w:rPr>
        <w:t>2</w:t>
      </w:r>
      <w:r w:rsidRPr="00DA112B">
        <w:rPr>
          <w:rFonts w:ascii="Verdana" w:hAnsi="Verdana"/>
          <w:sz w:val="16"/>
          <w:szCs w:val="20"/>
        </w:rPr>
        <w:t xml:space="preserve">),  fijando el conjunto con la arandela (5) y la tuerca (4). </w:t>
      </w:r>
      <w:r w:rsidRPr="00DA112B">
        <w:rPr>
          <w:rFonts w:ascii="Verdana" w:hAnsi="Verdana"/>
          <w:i/>
          <w:sz w:val="16"/>
          <w:szCs w:val="20"/>
          <w:lang w:val="en-GB"/>
        </w:rPr>
        <w:t>Mount the slider (</w:t>
      </w:r>
      <w:r w:rsidR="002D6B06">
        <w:rPr>
          <w:rFonts w:ascii="Verdana" w:hAnsi="Verdana"/>
          <w:i/>
          <w:sz w:val="16"/>
          <w:szCs w:val="20"/>
          <w:lang w:val="en-GB"/>
        </w:rPr>
        <w:t>2</w:t>
      </w:r>
      <w:r w:rsidRPr="00DA112B">
        <w:rPr>
          <w:rFonts w:ascii="Verdana" w:hAnsi="Verdana"/>
          <w:i/>
          <w:sz w:val="16"/>
          <w:szCs w:val="20"/>
          <w:lang w:val="en-GB"/>
        </w:rPr>
        <w:t>), fastening the set with the washer (5) and nut (4).</w:t>
      </w:r>
    </w:p>
    <w:p w:rsidR="00CF6201" w:rsidRPr="00DA112B" w:rsidRDefault="00CF6201" w:rsidP="00CF620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20"/>
          <w:lang w:val="en-GB"/>
        </w:rPr>
      </w:pPr>
    </w:p>
    <w:p w:rsidR="00CF6201" w:rsidRPr="00DA112B" w:rsidRDefault="00CF6201" w:rsidP="00CF6201">
      <w:pPr>
        <w:spacing w:line="240" w:lineRule="atLeast"/>
        <w:rPr>
          <w:rFonts w:ascii="Verdana" w:hAnsi="Verdana"/>
        </w:rPr>
      </w:pPr>
      <w:r w:rsidRPr="00DA112B">
        <w:rPr>
          <w:rFonts w:ascii="Verdana" w:hAnsi="Verdana"/>
        </w:rPr>
        <w:t xml:space="preserve">Material sumistrado para el montaje en la motocicleta:   </w:t>
      </w:r>
    </w:p>
    <w:p w:rsidR="00CF6201" w:rsidRPr="00DA112B" w:rsidRDefault="00CF6201" w:rsidP="00CF6201">
      <w:pPr>
        <w:spacing w:line="360" w:lineRule="auto"/>
        <w:rPr>
          <w:rFonts w:ascii="Verdana" w:hAnsi="Verdana"/>
          <w:i/>
          <w:sz w:val="14"/>
          <w:szCs w:val="20"/>
        </w:rPr>
      </w:pPr>
      <w:r w:rsidRPr="00DA112B">
        <w:rPr>
          <w:rFonts w:ascii="Verdana" w:hAnsi="Verdana" w:cs="Courier New"/>
          <w:i/>
          <w:szCs w:val="20"/>
        </w:rPr>
        <w:t>Material supplied</w:t>
      </w:r>
      <w:r w:rsidRPr="00DA112B">
        <w:rPr>
          <w:rFonts w:ascii="Verdana" w:hAnsi="Verdana"/>
          <w:i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9"/>
        <w:gridCol w:w="2493"/>
        <w:gridCol w:w="2340"/>
        <w:gridCol w:w="1102"/>
      </w:tblGrid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POSICIÓN</w:t>
            </w:r>
          </w:p>
        </w:tc>
        <w:tc>
          <w:tcPr>
            <w:tcW w:w="4833" w:type="dxa"/>
            <w:gridSpan w:val="2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DENOMINACIÓN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CANTIDAD</w:t>
            </w:r>
          </w:p>
        </w:tc>
      </w:tr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1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 xml:space="preserve">Protector </w:t>
            </w:r>
            <w:r>
              <w:rPr>
                <w:rFonts w:ascii="Verdana" w:hAnsi="Verdana"/>
                <w:iCs/>
                <w:sz w:val="16"/>
              </w:rPr>
              <w:t>derecho</w:t>
            </w:r>
          </w:p>
        </w:tc>
        <w:tc>
          <w:tcPr>
            <w:tcW w:w="2340" w:type="dxa"/>
          </w:tcPr>
          <w:p w:rsidR="00CF6201" w:rsidRPr="00DA112B" w:rsidRDefault="002D6B06" w:rsidP="00207A5F">
            <w:pPr>
              <w:pStyle w:val="Ttulo1"/>
              <w:rPr>
                <w:rFonts w:ascii="Verdana" w:hAnsi="Verdana" w:cs="Times New Roman"/>
                <w:szCs w:val="16"/>
              </w:rPr>
            </w:pPr>
            <w:r>
              <w:rPr>
                <w:rFonts w:ascii="Verdana" w:hAnsi="Verdana" w:cs="Times New Roman"/>
                <w:szCs w:val="16"/>
              </w:rPr>
              <w:t>Right</w:t>
            </w:r>
            <w:r w:rsidR="00CF6201" w:rsidRPr="00DA112B">
              <w:rPr>
                <w:rFonts w:ascii="Verdana" w:hAnsi="Verdana" w:cs="Times New Roman"/>
                <w:szCs w:val="16"/>
              </w:rPr>
              <w:t xml:space="preserve"> Slider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1</w:t>
            </w:r>
          </w:p>
        </w:tc>
      </w:tr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2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Protector</w:t>
            </w:r>
            <w:r>
              <w:rPr>
                <w:rFonts w:ascii="Verdana" w:hAnsi="Verdana"/>
                <w:iCs/>
                <w:sz w:val="16"/>
              </w:rPr>
              <w:t xml:space="preserve"> izquierdo</w:t>
            </w:r>
          </w:p>
        </w:tc>
        <w:tc>
          <w:tcPr>
            <w:tcW w:w="2340" w:type="dxa"/>
          </w:tcPr>
          <w:p w:rsidR="00CF6201" w:rsidRPr="00DA112B" w:rsidRDefault="002D6B06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Left</w:t>
            </w:r>
            <w:r w:rsidR="00CF6201" w:rsidRPr="00DA112B">
              <w:rPr>
                <w:rFonts w:ascii="Verdana" w:hAnsi="Verdana"/>
                <w:i/>
                <w:iCs/>
                <w:sz w:val="16"/>
                <w:szCs w:val="16"/>
              </w:rPr>
              <w:t xml:space="preserve"> Slider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lang w:val="en-GB"/>
              </w:rPr>
            </w:pPr>
            <w:r w:rsidRPr="00DA112B">
              <w:rPr>
                <w:rFonts w:ascii="Verdana" w:hAnsi="Verdana"/>
                <w:sz w:val="16"/>
                <w:lang w:val="en-GB"/>
              </w:rPr>
              <w:t>1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3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Varilla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</w:rPr>
              <w:t>Rod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1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4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Tuerca M6 DIN985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M6 nut DIN985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2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5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Arandelas M6 DIN125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M6 washers DIN125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2</w:t>
            </w:r>
          </w:p>
        </w:tc>
      </w:tr>
    </w:tbl>
    <w:p w:rsidR="00DF42C8" w:rsidRDefault="00DF42C8"/>
    <w:p w:rsidR="003E4CB8" w:rsidRDefault="003E4CB8" w:rsidP="009C4AE7">
      <w:pPr>
        <w:jc w:val="center"/>
      </w:pPr>
    </w:p>
    <w:p w:rsidR="003E4CB8" w:rsidRDefault="00A82DB3" w:rsidP="009C4AE7">
      <w:pPr>
        <w:jc w:val="center"/>
      </w:pPr>
      <w:r>
        <w:rPr>
          <w:noProof/>
        </w:rPr>
        <w:drawing>
          <wp:inline distT="0" distB="0" distL="0" distR="0">
            <wp:extent cx="5784215" cy="4204579"/>
            <wp:effectExtent l="19050" t="19050" r="26035" b="24521"/>
            <wp:docPr id="2" name="1 Imagen" descr="7086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86N.jpg"/>
                    <pic:cNvPicPr/>
                  </pic:nvPicPr>
                  <pic:blipFill>
                    <a:blip r:embed="rId8" cstate="print"/>
                    <a:srcRect l="11322" t="18826" r="12998" b="3441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42045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E4CB8" w:rsidSect="003E4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34BF0"/>
    <w:multiLevelType w:val="hybridMultilevel"/>
    <w:tmpl w:val="8550D67E"/>
    <w:lvl w:ilvl="0" w:tplc="73F27448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CF6201"/>
    <w:rsid w:val="00231666"/>
    <w:rsid w:val="002D6B06"/>
    <w:rsid w:val="003E4CB8"/>
    <w:rsid w:val="0048540F"/>
    <w:rsid w:val="00615934"/>
    <w:rsid w:val="00715302"/>
    <w:rsid w:val="009C4AE7"/>
    <w:rsid w:val="00A82DB3"/>
    <w:rsid w:val="00AE122E"/>
    <w:rsid w:val="00CF6201"/>
    <w:rsid w:val="00DF42C8"/>
    <w:rsid w:val="00E93B50"/>
    <w:rsid w:val="00EA77BF"/>
    <w:rsid w:val="00F9124C"/>
    <w:rsid w:val="00F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F6201"/>
    <w:pPr>
      <w:keepNext/>
      <w:jc w:val="both"/>
      <w:outlineLvl w:val="0"/>
    </w:pPr>
    <w:rPr>
      <w:rFonts w:ascii="Courier New" w:hAnsi="Courier New" w:cs="Courier New"/>
      <w:i/>
      <w:iCs/>
      <w:sz w:val="16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6201"/>
    <w:rPr>
      <w:rFonts w:ascii="Courier New" w:eastAsia="Times New Roman" w:hAnsi="Courier New" w:cs="Courier New"/>
      <w:i/>
      <w:iCs/>
      <w:sz w:val="16"/>
      <w:szCs w:val="20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0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39686-5F1F-4E91-8754-01015DA8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 Puig Tous</cp:lastModifiedBy>
  <cp:revision>5</cp:revision>
  <cp:lastPrinted>2014-04-10T09:48:00Z</cp:lastPrinted>
  <dcterms:created xsi:type="dcterms:W3CDTF">2014-04-10T09:37:00Z</dcterms:created>
  <dcterms:modified xsi:type="dcterms:W3CDTF">2014-07-03T10:13:00Z</dcterms:modified>
</cp:coreProperties>
</file>